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FE" w:rsidRPr="007C0DFE" w:rsidRDefault="007C0DFE" w:rsidP="007C0DFE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           </w:t>
      </w:r>
      <w:r w:rsidRPr="007C0DFE">
        <w:rPr>
          <w:rFonts w:ascii="Times New Roman" w:hAnsi="Times New Roman"/>
          <w:b/>
          <w:bCs/>
          <w:sz w:val="24"/>
          <w:szCs w:val="24"/>
          <w:lang w:val="kk-KZ"/>
        </w:rPr>
        <w:t>Қысқамерзімді жоспар</w:t>
      </w:r>
    </w:p>
    <w:p w:rsidR="007C0DFE" w:rsidRPr="007C0DFE" w:rsidRDefault="007C0DFE" w:rsidP="007C0DF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C0DFE" w:rsidRPr="007C0DFE" w:rsidRDefault="007C0DFE" w:rsidP="007C0DFE">
      <w:pPr>
        <w:spacing w:line="240" w:lineRule="auto"/>
        <w:rPr>
          <w:rFonts w:ascii="Times New Roman" w:eastAsia="Times" w:hAnsi="Times New Roman"/>
          <w:sz w:val="24"/>
          <w:szCs w:val="24"/>
          <w:lang w:val="kk-KZ"/>
        </w:rPr>
      </w:pPr>
      <w:r w:rsidRPr="007C0DFE">
        <w:rPr>
          <w:rFonts w:ascii="Times New Roman" w:hAnsi="Times New Roman"/>
          <w:b/>
          <w:bCs/>
          <w:sz w:val="24"/>
          <w:szCs w:val="24"/>
          <w:lang w:val="kk-KZ"/>
        </w:rPr>
        <w:t xml:space="preserve">Сабақтың тақырыбы: </w:t>
      </w:r>
      <w:r w:rsidRPr="007C0DFE">
        <w:rPr>
          <w:rFonts w:ascii="Times New Roman" w:eastAsia="Times" w:hAnsi="Times New Roman"/>
          <w:b/>
          <w:sz w:val="24"/>
          <w:szCs w:val="24"/>
          <w:lang w:val="kk-KZ"/>
        </w:rPr>
        <w:t xml:space="preserve">Металдардың  жалпы  сипаттамасы. </w:t>
      </w:r>
      <w:r w:rsidRPr="007C0DFE">
        <w:rPr>
          <w:rFonts w:ascii="Times New Roman" w:hAnsi="Times New Roman"/>
          <w:b/>
          <w:bCs/>
          <w:sz w:val="24"/>
          <w:szCs w:val="24"/>
          <w:lang w:val="kk-KZ"/>
        </w:rPr>
        <w:t xml:space="preserve">№4көрсетілім «Металдардың </w:t>
      </w:r>
      <w:r w:rsidRPr="007C0DFE">
        <w:rPr>
          <w:rFonts w:ascii="Times New Roman" w:hAnsi="Times New Roman"/>
          <w:b/>
          <w:sz w:val="24"/>
          <w:szCs w:val="24"/>
          <w:lang w:val="kk-KZ"/>
        </w:rPr>
        <w:t xml:space="preserve"> кристалдық тор модельдері»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543"/>
      </w:tblGrid>
      <w:tr w:rsidR="007C0DFE" w:rsidRPr="007C0DFE" w:rsidTr="007C0D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№59 жалпы орта білім беретін мектеп</w:t>
            </w:r>
          </w:p>
        </w:tc>
      </w:tr>
      <w:tr w:rsidR="007C0DFE" w:rsidRPr="007C0DFE" w:rsidTr="007C0D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9.2В</w:t>
            </w:r>
            <w:r w:rsidR="009620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Металдар  мен   құймалар</w:t>
            </w:r>
          </w:p>
        </w:tc>
      </w:tr>
      <w:tr w:rsidR="007C0DFE" w:rsidRPr="007C0DFE" w:rsidTr="007C0D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Есжанова Л.А</w:t>
            </w:r>
          </w:p>
        </w:tc>
      </w:tr>
      <w:tr w:rsidR="007C0DFE" w:rsidRPr="007C0DFE" w:rsidTr="007C0D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Күні:17.11.2021ж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C0DFE" w:rsidRPr="007C0DFE" w:rsidTr="007C0D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Сыныбы:9 «А»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7C0DFE" w:rsidRPr="00563D95" w:rsidTr="007C0D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7C0DFE">
              <w:rPr>
                <w:rFonts w:ascii="Times New Roman" w:eastAsia="Times" w:hAnsi="Times New Roman"/>
                <w:b/>
                <w:sz w:val="24"/>
                <w:szCs w:val="24"/>
                <w:lang w:val="kk-KZ"/>
              </w:rPr>
              <w:t xml:space="preserve">Металдардың  жалпы  сипаттамасы. </w:t>
            </w:r>
            <w:r w:rsidRPr="007C0DF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№4көрсетілім «Металдардың </w:t>
            </w: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кристалдық тор модельдері»</w:t>
            </w:r>
          </w:p>
        </w:tc>
      </w:tr>
      <w:tr w:rsidR="007C0DFE" w:rsidRPr="00563D95" w:rsidTr="007C0D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Оқу бағдарламасына сәйкес оқу мақсаты: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 w:eastAsia="en-GB"/>
              </w:rPr>
              <w:t>9.1.4.1 -металдық байланыс пен  металдық  кристалдық тор жайындағы білімдерін қолданып металдардың қасиетін түсіндіре алу.</w:t>
            </w:r>
          </w:p>
          <w:p w:rsidR="007C0DFE" w:rsidRPr="007C0DFE" w:rsidRDefault="007C0DFE" w:rsidP="00374D1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A171B"/>
                <w:sz w:val="24"/>
                <w:szCs w:val="24"/>
                <w:lang w:val="kk-KZ" w:eastAsia="en-GB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 w:eastAsia="en-GB"/>
              </w:rPr>
              <w:t>9.1.4.2 -металдарға тән физикалық  және  химиялық қасиеттерді сипаттау және металл атомдарының тек тотықсыздандырғыш қасиет көрсететінін түсіндіру.</w:t>
            </w:r>
          </w:p>
        </w:tc>
      </w:tr>
      <w:tr w:rsidR="007C0DFE" w:rsidRPr="00563D95" w:rsidTr="007C0D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C0DFE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Барлық оқушылар үшін:</w:t>
            </w:r>
            <w:r w:rsidRPr="007C0DF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Металдарға тән физикалық  және  химиялық қасиеттерді сипаттайды </w:t>
            </w:r>
          </w:p>
          <w:p w:rsidR="007C0DFE" w:rsidRPr="007C0DFE" w:rsidRDefault="007C0DFE" w:rsidP="00374D19">
            <w:pPr>
              <w:spacing w:after="0"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7C0DFE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Көпшілік оқушылар үшін:</w:t>
            </w:r>
          </w:p>
          <w:p w:rsidR="007C0DFE" w:rsidRPr="007C0DFE" w:rsidRDefault="007C0DFE" w:rsidP="00374D1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металл атомдарының тек тотықсыздандырғыш қасиет көрсететінін анықтайды</w:t>
            </w:r>
          </w:p>
          <w:p w:rsidR="007C0DFE" w:rsidRPr="007C0DFE" w:rsidRDefault="007C0DFE" w:rsidP="00374D19">
            <w:pPr>
              <w:spacing w:after="0"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7C0DFE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Кейбір оқушылар үшін: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Металдық байланыс пен  металдық  кристалдық тор жайында біледі.</w:t>
            </w:r>
          </w:p>
        </w:tc>
      </w:tr>
    </w:tbl>
    <w:p w:rsidR="007C0DFE" w:rsidRPr="007C0DFE" w:rsidRDefault="007C0DFE" w:rsidP="007C0DFE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C0DFE">
        <w:rPr>
          <w:rFonts w:ascii="Times New Roman" w:hAnsi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7"/>
        <w:gridCol w:w="1034"/>
        <w:gridCol w:w="1099"/>
        <w:gridCol w:w="886"/>
        <w:gridCol w:w="1843"/>
        <w:gridCol w:w="1282"/>
      </w:tblGrid>
      <w:tr w:rsidR="007C0DFE" w:rsidRPr="007C0DFE" w:rsidTr="007C0D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7C0DFE" w:rsidRPr="007C0DFE" w:rsidTr="007C0D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басы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Қызығушылықты ояту</w:t>
            </w:r>
          </w:p>
          <w:p w:rsidR="007C0DFE" w:rsidRPr="007C0DFE" w:rsidRDefault="00342176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7C0DFE"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E" w:rsidRPr="007C0DFE" w:rsidRDefault="007C0DFE" w:rsidP="00374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 кезеңі: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C0DF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“Асық” әдісі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оқушылардың бір-біріне асық сөзін қолдана отырып,жақсы тілек айту арқылы жағымды ахуал қалыптастыру.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Топ ережесін еске түсіру.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Топтастыру.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E" w:rsidRPr="007C0DFE" w:rsidRDefault="007C0DFE" w:rsidP="00374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топтарға біріктіруді ұйымдастыру: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Фигуралар көмегімен оқушыларды 3 топқа біріктіру.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I   –  Үшбұрыш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тар тобы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II –  Дөңгелектер тобы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III – Төртбұрыш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тар тобы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Тиімділігі: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оқушыны бір-біріне тілек айту арқылы жақындастырады, көңіл күйін 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көтереді, бауырмалдығын оятады.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</w:rPr>
              <w:lastRenderedPageBreak/>
              <w:t>Фигура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C0DFE">
              <w:rPr>
                <w:rFonts w:ascii="Times New Roman" w:hAnsi="Times New Roman"/>
                <w:sz w:val="24"/>
                <w:szCs w:val="24"/>
              </w:rPr>
              <w:t>лар</w:t>
            </w:r>
            <w:proofErr w:type="spellEnd"/>
            <w:r w:rsidRPr="007C0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DFE">
              <w:rPr>
                <w:rFonts w:ascii="Times New Roman" w:hAnsi="Times New Roman"/>
                <w:sz w:val="24"/>
                <w:szCs w:val="24"/>
              </w:rPr>
              <w:t>салын</w:t>
            </w:r>
            <w:proofErr w:type="spellEnd"/>
          </w:p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FE">
              <w:rPr>
                <w:rFonts w:ascii="Times New Roman" w:hAnsi="Times New Roman"/>
                <w:sz w:val="24"/>
                <w:szCs w:val="24"/>
              </w:rPr>
              <w:t>ған конверт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9407" cy="293915"/>
                  <wp:effectExtent l="19050" t="0" r="5443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49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621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DFE" w:rsidRPr="00563D95" w:rsidTr="007C0D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E" w:rsidRPr="007C0DFE" w:rsidRDefault="007C0DFE" w:rsidP="00374D19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Жаңа сабаққа кіріспе</w:t>
            </w:r>
          </w:p>
          <w:p w:rsidR="007C0DFE" w:rsidRPr="007C0DFE" w:rsidRDefault="007C0DFE" w:rsidP="00374D19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237036</wp:posOffset>
                  </wp:positionH>
                  <wp:positionV relativeFrom="paragraph">
                    <wp:posOffset>600438</wp:posOffset>
                  </wp:positionV>
                  <wp:extent cx="405493" cy="402772"/>
                  <wp:effectExtent l="19050" t="0" r="0" b="0"/>
                  <wp:wrapNone/>
                  <wp:docPr id="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93" cy="402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(Ұ) «Миға шабуыл» 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Өзгенің пікірін толықтырады.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1.Металдық байланыс дегеніміз?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2.Металдарға тән ортақ химиялық қасиеттер?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3 Металдарға тән ортақ физикалық қасиеттер?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Жылдам әрі функционалды түрде сыни ойлануды дамыту. 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Тиімділігі: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 жерде саралаудың </w:t>
            </w: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«Диалог және қолдау көрсету» 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https://bilimland.kz/kk/subject/ximiya/9-synyp/metaldar</w:t>
            </w:r>
          </w:p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 ойын дұрыс мағына</w:t>
            </w:r>
          </w:p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 білдіріп, 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талқылау</w:t>
            </w:r>
          </w:p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ға белсенді</w:t>
            </w:r>
          </w:p>
          <w:p w:rsidR="00563D95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лікпен қатысқан оқушыға </w:t>
            </w:r>
            <w:r w:rsidRPr="007C0DFE"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  <w:t>«Жарай</w:t>
            </w:r>
          </w:p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  <w:t>сың!»</w:t>
            </w:r>
            <w:r w:rsidRPr="007C0DF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деген </w:t>
            </w:r>
            <w:r w:rsidRPr="007C0DFE"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7C0DFE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ынталан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дыру.  </w:t>
            </w:r>
          </w:p>
        </w:tc>
      </w:tr>
      <w:tr w:rsidR="007C0DFE" w:rsidRPr="007C0DFE" w:rsidTr="007C0D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Сабақтың ортасы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Мағынаны ашу.</w:t>
            </w:r>
          </w:p>
          <w:p w:rsidR="007C0DFE" w:rsidRPr="007C0DFE" w:rsidRDefault="00342176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  <w:r w:rsidR="007C0DFE"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57200" cy="478790"/>
                  <wp:effectExtent l="19050" t="0" r="0" b="0"/>
                  <wp:docPr id="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517" t="35538" r="88075" b="58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Оқулықтағы жаңа сабақтың мәтінін оқуға тапсырма береді</w:t>
            </w: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топқа тапсырмалар беріледі:</w:t>
            </w: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2176" w:rsidRP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2176">
              <w:rPr>
                <w:rFonts w:ascii="Times New Roman" w:hAnsi="Times New Roman"/>
                <w:sz w:val="24"/>
                <w:szCs w:val="24"/>
                <w:lang w:val="kk-KZ"/>
              </w:rPr>
              <w:t>1-топ</w:t>
            </w:r>
          </w:p>
          <w:p w:rsidR="00342176" w:rsidRPr="00342176" w:rsidRDefault="00342176" w:rsidP="00342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21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Адам ағзасындағы металдардың биологиялық ролі. </w:t>
            </w:r>
          </w:p>
          <w:p w:rsidR="00342176" w:rsidRDefault="00342176" w:rsidP="003421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 xml:space="preserve">( натрий, </w:t>
            </w:r>
            <w:proofErr w:type="spellStart"/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>иод</w:t>
            </w:r>
            <w:proofErr w:type="spellEnd"/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>кальций</w:t>
            </w:r>
            <w:proofErr w:type="gramStart"/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>,т</w:t>
            </w:r>
            <w:proofErr w:type="gramEnd"/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>емір</w:t>
            </w:r>
            <w:proofErr w:type="spellEnd"/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>, селен, қорғасын, т. б метал үлгілері)</w:t>
            </w:r>
          </w:p>
          <w:p w:rsidR="00342176" w:rsidRDefault="00342176" w:rsidP="003421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42176" w:rsidRPr="00342176" w:rsidRDefault="00342176" w:rsidP="003421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42176" w:rsidRPr="00342176" w:rsidRDefault="00342176" w:rsidP="00342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21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2-топ</w:t>
            </w:r>
          </w:p>
          <w:p w:rsidR="00342176" w:rsidRDefault="00342176" w:rsidP="003421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1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Металдардың адам өміріндегі маңызы.(өнеркәсіпте, техника, шаруашылықта, күнделікті тұрмыстағы</w:t>
            </w:r>
            <w:r w:rsidRPr="0034217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421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бұйымдар)</w:t>
            </w:r>
          </w:p>
          <w:p w:rsidR="00342176" w:rsidRPr="00342176" w:rsidRDefault="00342176" w:rsidP="00342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3-топ</w:t>
            </w:r>
          </w:p>
          <w:p w:rsidR="00342176" w:rsidRPr="00342176" w:rsidRDefault="00342176" w:rsidP="00342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 xml:space="preserve">Құрамында </w:t>
            </w:r>
            <w:proofErr w:type="spellStart"/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>металдар</w:t>
            </w:r>
            <w:proofErr w:type="spellEnd"/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 xml:space="preserve"> бар тағамдар </w:t>
            </w:r>
            <w:proofErr w:type="spellStart"/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 xml:space="preserve"> мәлімет.</w:t>
            </w:r>
          </w:p>
          <w:p w:rsidR="00342176" w:rsidRPr="00342176" w:rsidRDefault="00342176" w:rsidP="00342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>алма</w:t>
            </w:r>
            <w:proofErr w:type="spellEnd"/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 xml:space="preserve">, банан, алмұрт, құрма, киви, </w:t>
            </w:r>
            <w:proofErr w:type="spellStart"/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>анар</w:t>
            </w:r>
            <w:proofErr w:type="spellEnd"/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 xml:space="preserve">, сүт өнімдері, қырыққабат, балық, жұмыртқа, қара </w:t>
            </w:r>
            <w:proofErr w:type="spellStart"/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>нан</w:t>
            </w:r>
            <w:proofErr w:type="spellEnd"/>
            <w:r w:rsidRPr="00342176">
              <w:rPr>
                <w:rFonts w:ascii="Times New Roman" w:hAnsi="Times New Roman"/>
                <w:bCs/>
                <w:sz w:val="24"/>
                <w:szCs w:val="24"/>
              </w:rPr>
              <w:t xml:space="preserve"> т. б)</w:t>
            </w:r>
          </w:p>
          <w:p w:rsidR="00342176" w:rsidRP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176" w:rsidRP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2176" w:rsidRP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Оқулықты оқып танысып шығады. Тірек сөздермен танысып, өз 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дәптерлеріне жазып алады. Оқулықтағы сызбаны сызып алады.</w:t>
            </w: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алдарына берілген металл үлгілеріне қарап ,олардың адам ағзасындағы ролі жайында мәлімдеме жасайды.</w:t>
            </w: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суреттерін салу арқылы постер қорғайды.</w:t>
            </w: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2176" w:rsidRPr="007C0DFE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алдарына берілген суреттерді құрастыру арқылы мәлімет береді.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Дескриптор:                    </w:t>
            </w:r>
          </w:p>
          <w:p w:rsidR="009620ED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7C0DF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Металдарға тән физикалық  және  химиялық </w:t>
            </w:r>
            <w:r w:rsidRPr="007C0DFE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қасиеттерді сипаттайды</w:t>
            </w:r>
            <w:r w:rsidR="009620ED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9620ED" w:rsidRDefault="009620ED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2.Берілген тапсырмаларды </w:t>
            </w:r>
          </w:p>
          <w:p w:rsidR="009620ED" w:rsidRPr="009620ED" w:rsidRDefault="009620ED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орындайды. </w:t>
            </w:r>
          </w:p>
          <w:p w:rsidR="009620ED" w:rsidRPr="0088177E" w:rsidRDefault="009620ED" w:rsidP="009620ED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8177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Қ.Б. қол шапалақтау </w:t>
            </w:r>
          </w:p>
          <w:p w:rsidR="007C0DFE" w:rsidRPr="007C0DFE" w:rsidRDefault="007C0DFE" w:rsidP="009620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Тақырып бойынша интернет желісін пайдала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нып видеоро</w:t>
            </w:r>
          </w:p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лик көру.</w:t>
            </w:r>
          </w:p>
          <w:p w:rsidR="007C0DFE" w:rsidRDefault="005C261C" w:rsidP="007C0D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hyperlink r:id="rId7" w:history="1">
              <w:r w:rsidR="007C0DFE" w:rsidRPr="00A65C57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kk-KZ"/>
                </w:rPr>
                <w:t>https://onlinemektep.net/log</w:t>
              </w:r>
            </w:hyperlink>
          </w:p>
          <w:p w:rsidR="007C0DFE" w:rsidRDefault="007C0DFE" w:rsidP="007C0D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in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C0DFE" w:rsidRPr="00563D95" w:rsidTr="007C0D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85725</wp:posOffset>
                  </wp:positionV>
                  <wp:extent cx="535940" cy="533400"/>
                  <wp:effectExtent l="19050" t="0" r="0" b="0"/>
                  <wp:wrapNone/>
                  <wp:docPr id="8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Оқулықта берілген тапсырманы орындатады, бақылайды, мысал, үлгі көрсетеді.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E" w:rsidRPr="007C0DFE" w:rsidRDefault="007C0DFE" w:rsidP="00374D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1.Тапсырма</w:t>
            </w:r>
          </w:p>
          <w:p w:rsidR="007C0DFE" w:rsidRPr="007C0DFE" w:rsidRDefault="007C0DFE" w:rsidP="00374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Металдардан жасалған көне бұйымдар жайлы</w:t>
            </w:r>
          </w:p>
          <w:p w:rsidR="007C0DFE" w:rsidRPr="007C0DFE" w:rsidRDefault="007C0DFE" w:rsidP="00374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DFE" w:rsidRPr="007C0DFE" w:rsidRDefault="007C0DFE" w:rsidP="00374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9522" cy="1597258"/>
                  <wp:effectExtent l="19050" t="0" r="0" b="0"/>
                  <wp:docPr id="3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492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9522" cy="772886"/>
                  <wp:effectExtent l="19050" t="0" r="0" b="0"/>
                  <wp:docPr id="4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96" cy="77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Дескриптор:               Жалпы - 3 балл.</w:t>
            </w:r>
          </w:p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1.Талдау жасап,өз ойларын білдіреді</w:t>
            </w:r>
          </w:p>
          <w:p w:rsidR="009620ED" w:rsidRPr="003835F5" w:rsidRDefault="009620ED" w:rsidP="009620E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620E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Қ.Б.</w:t>
            </w:r>
            <w:r w:rsidRPr="00507C1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мұғалімнің мадақтама сөздері.</w:t>
            </w:r>
          </w:p>
          <w:p w:rsidR="009620ED" w:rsidRPr="007C0DFE" w:rsidRDefault="009620ED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ДК экраны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9-сынып оқулығы.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Жұмыс дәптерлері.</w:t>
            </w:r>
          </w:p>
        </w:tc>
      </w:tr>
      <w:tr w:rsidR="007C0DFE" w:rsidRPr="007C0DFE" w:rsidTr="007C0D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Оқулықта берілген тапсырманы орындатады, бақылайды, мысал, үлгі көрсетеді.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2. Тапсырма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Металдық кристалдық тордың құрылысы</w:t>
            </w:r>
            <w:r w:rsidRPr="007C0DF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262742"/>
                  <wp:effectExtent l="19050" t="0" r="0" b="0"/>
                  <wp:docPr id="5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409" cy="126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Дескриптор:                    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1.Суретті талқылайды. 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ДК экраны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9-сынып оқулығы.</w:t>
            </w:r>
          </w:p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Жұмыс дәптер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лері.</w:t>
            </w:r>
          </w:p>
        </w:tc>
      </w:tr>
      <w:tr w:rsidR="007C0DFE" w:rsidRPr="00563D95" w:rsidTr="007C0D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Ой толғаныс.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7 мин.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78790"/>
                  <wp:effectExtent l="19050" t="0" r="0" b="0"/>
                  <wp:docPr id="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517" t="35538" r="88075" b="58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C0DF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«Аяқталмаған сөйлем» әдісі.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Оқушы алған білімін саралай білуге дағдыланады.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Тиімділігі:</w:t>
            </w:r>
            <w:r w:rsidRPr="007C0DF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C0DF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Саралау:</w:t>
            </w:r>
            <w:r w:rsidRPr="007C0DF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Бұл кезеңде саралаудың </w:t>
            </w:r>
            <w:r w:rsidRPr="007C0DF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«Қорытынды»</w:t>
            </w:r>
            <w:r w:rsidRPr="007C0DF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тәсілі көрінеді.</w:t>
            </w:r>
          </w:p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Үйге тапсырма беріледі: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88-беттегі 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C0DF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А,В,С тапсырмалары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Жеке жұмыс:  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- бүгінгі сабақта мен....түсіндім, ...білдім, ....көзімді жеткіздім.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- бүгін сабақта қуантқаны.....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- мен өзімді.....үшін мақтар едім.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- маған ерекше ұнағаны.....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- сабақтан соң маған........келді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- бүгін маған..........сәті түсті.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- қызықты болғаны.....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- ......қиындық тудырды.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- менің түсінгенім.....</w:t>
            </w:r>
          </w:p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- енді мен......аламын.</w:t>
            </w:r>
          </w:p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5617F1">
              <w:rPr>
                <w:rFonts w:ascii="Times New Roman" w:hAnsi="Times New Roman"/>
                <w:sz w:val="24"/>
                <w:szCs w:val="24"/>
                <w:lang w:val="kk-KZ"/>
              </w:rPr>
              <w:t>Plickers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561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әдісі арқылы сабақты </w:t>
            </w:r>
          </w:p>
          <w:p w:rsidR="00342176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қорытындылай</w:t>
            </w:r>
          </w:p>
          <w:p w:rsidR="007C0DFE" w:rsidRPr="007C0DFE" w:rsidRDefault="00342176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Мұғалім оқушыларды  </w:t>
            </w: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«Бас бармақ» 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әдісі арқылы бағалайды. Жарайсың!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Жақсы!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Талпын!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7215" cy="489585"/>
                  <wp:effectExtent l="19050" t="0" r="0" b="0"/>
                  <wp:docPr id="7" name="Рисунок 29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ED" w:rsidRPr="007C0DFE" w:rsidRDefault="009620ED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20ED">
              <w:rPr>
                <w:rFonts w:ascii="Times New Roman" w:hAnsi="Times New Roman"/>
                <w:sz w:val="24"/>
                <w:szCs w:val="24"/>
                <w:lang w:val="kk-KZ"/>
              </w:rPr>
              <w:t>https://www.youtube.com/watch?v=rl0KDyQBFOU</w:t>
            </w:r>
          </w:p>
        </w:tc>
      </w:tr>
      <w:tr w:rsidR="007C0DFE" w:rsidRPr="00563D95" w:rsidTr="00374D19"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</w:tc>
      </w:tr>
      <w:tr w:rsidR="007C0DFE" w:rsidRPr="00563D95" w:rsidTr="00374D19"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E" w:rsidRPr="007C0DFE" w:rsidRDefault="007C0DFE" w:rsidP="00374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 w:eastAsia="en-GB"/>
              </w:rPr>
              <w:t>«Диалог және қолдау көрсету», «Тапсырма», «Жіктеу».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C0DFE" w:rsidRPr="007C0DFE" w:rsidRDefault="007C0DFE" w:rsidP="00374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«Мадақтау сөзі» әдісі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 сабақта қолданылатын 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7C0DFE" w:rsidRPr="007C0DFE" w:rsidTr="00374D19"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Сабақты жақсартуға не жәрдемдесер еді? О</w:t>
            </w:r>
            <w:r w:rsidRPr="007C0DFE">
              <w:rPr>
                <w:rFonts w:ascii="Times New Roman" w:hAnsi="Times New Roman"/>
                <w:sz w:val="24"/>
                <w:szCs w:val="24"/>
              </w:rPr>
              <w:t xml:space="preserve">қыту </w:t>
            </w:r>
            <w:proofErr w:type="spellStart"/>
            <w:r w:rsidRPr="007C0DFE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7C0DFE">
              <w:rPr>
                <w:rFonts w:ascii="Times New Roman" w:hAnsi="Times New Roman"/>
                <w:sz w:val="24"/>
                <w:szCs w:val="24"/>
              </w:rPr>
              <w:t xml:space="preserve"> да, сабақ беру </w:t>
            </w:r>
            <w:proofErr w:type="spellStart"/>
            <w:r w:rsidRPr="007C0DFE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7C0DFE">
              <w:rPr>
                <w:rFonts w:ascii="Times New Roman" w:hAnsi="Times New Roman"/>
                <w:sz w:val="24"/>
                <w:szCs w:val="24"/>
              </w:rPr>
              <w:t xml:space="preserve"> да ойланыңыз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DFE">
              <w:rPr>
                <w:rFonts w:ascii="Times New Roman" w:hAnsi="Times New Roman"/>
                <w:sz w:val="24"/>
                <w:szCs w:val="24"/>
              </w:rPr>
              <w:t xml:space="preserve">1: 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DFE">
              <w:rPr>
                <w:rFonts w:ascii="Times New Roman" w:hAnsi="Times New Roman"/>
                <w:sz w:val="24"/>
                <w:szCs w:val="24"/>
              </w:rPr>
              <w:t>2:</w:t>
            </w:r>
          </w:p>
          <w:p w:rsidR="007C0DFE" w:rsidRPr="007C0DFE" w:rsidRDefault="007C0DFE" w:rsidP="00374D19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FE">
              <w:rPr>
                <w:rFonts w:ascii="Times New Roman" w:hAnsi="Times New Roman"/>
                <w:sz w:val="24"/>
                <w:szCs w:val="24"/>
              </w:rPr>
              <w:t xml:space="preserve">Сабақ </w:t>
            </w:r>
            <w:proofErr w:type="spellStart"/>
            <w:r w:rsidRPr="007C0DFE">
              <w:rPr>
                <w:rFonts w:ascii="Times New Roman" w:hAnsi="Times New Roman"/>
                <w:sz w:val="24"/>
                <w:szCs w:val="24"/>
              </w:rPr>
              <w:t>кезінде</w:t>
            </w:r>
            <w:proofErr w:type="spellEnd"/>
            <w:r w:rsidRPr="007C0D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DFE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7C0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DFE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7C0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DFE">
              <w:rPr>
                <w:rFonts w:ascii="Times New Roman" w:hAnsi="Times New Roman"/>
                <w:sz w:val="24"/>
                <w:szCs w:val="24"/>
              </w:rPr>
              <w:t>жекелеген</w:t>
            </w:r>
            <w:proofErr w:type="spellEnd"/>
            <w:r w:rsidRPr="007C0DFE">
              <w:rPr>
                <w:rFonts w:ascii="Times New Roman" w:hAnsi="Times New Roman"/>
                <w:sz w:val="24"/>
                <w:szCs w:val="24"/>
              </w:rPr>
              <w:t xml:space="preserve"> оқушылардың жеті</w:t>
            </w:r>
            <w:proofErr w:type="gramStart"/>
            <w:r w:rsidRPr="007C0DF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7C0DFE">
              <w:rPr>
                <w:rFonts w:ascii="Times New Roman" w:hAnsi="Times New Roman"/>
                <w:sz w:val="24"/>
                <w:szCs w:val="24"/>
              </w:rPr>
              <w:t xml:space="preserve">іктері/қиыншылықтары </w:t>
            </w:r>
            <w:proofErr w:type="spellStart"/>
            <w:r w:rsidRPr="007C0DFE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7C0DFE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7C0DFE">
              <w:rPr>
                <w:rFonts w:ascii="Times New Roman" w:hAnsi="Times New Roman"/>
                <w:sz w:val="24"/>
                <w:szCs w:val="24"/>
              </w:rPr>
              <w:t>нені</w:t>
            </w:r>
            <w:proofErr w:type="spellEnd"/>
            <w:r w:rsidRPr="007C0DFE">
              <w:rPr>
                <w:rFonts w:ascii="Times New Roman" w:hAnsi="Times New Roman"/>
                <w:sz w:val="24"/>
                <w:szCs w:val="24"/>
              </w:rPr>
              <w:t xml:space="preserve">  анықтадым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? К</w:t>
            </w:r>
            <w:proofErr w:type="spellStart"/>
            <w:r w:rsidRPr="007C0DFE">
              <w:rPr>
                <w:rFonts w:ascii="Times New Roman" w:hAnsi="Times New Roman"/>
                <w:sz w:val="24"/>
                <w:szCs w:val="24"/>
              </w:rPr>
              <w:t>елесі</w:t>
            </w:r>
            <w:proofErr w:type="spellEnd"/>
            <w:r w:rsidRPr="007C0DFE">
              <w:rPr>
                <w:rFonts w:ascii="Times New Roman" w:hAnsi="Times New Roman"/>
                <w:sz w:val="24"/>
                <w:szCs w:val="24"/>
              </w:rPr>
              <w:t xml:space="preserve"> сабақтарда неге </w:t>
            </w:r>
            <w:proofErr w:type="spellStart"/>
            <w:r w:rsidRPr="007C0DFE">
              <w:rPr>
                <w:rFonts w:ascii="Times New Roman" w:hAnsi="Times New Roman"/>
                <w:sz w:val="24"/>
                <w:szCs w:val="24"/>
              </w:rPr>
              <w:t>назар</w:t>
            </w:r>
            <w:proofErr w:type="spellEnd"/>
            <w:r w:rsidRPr="007C0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DFE">
              <w:rPr>
                <w:rFonts w:ascii="Times New Roman" w:hAnsi="Times New Roman"/>
                <w:sz w:val="24"/>
                <w:szCs w:val="24"/>
              </w:rPr>
              <w:t>аудару</w:t>
            </w:r>
            <w:proofErr w:type="spellEnd"/>
            <w:r w:rsidRPr="007C0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>керек</w:t>
            </w:r>
            <w:r w:rsidRPr="007C0DF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DFE">
              <w:rPr>
                <w:rFonts w:ascii="Times New Roman" w:hAnsi="Times New Roman"/>
                <w:sz w:val="24"/>
                <w:szCs w:val="24"/>
              </w:rPr>
              <w:t>1:</w:t>
            </w:r>
          </w:p>
          <w:p w:rsidR="007C0DFE" w:rsidRPr="007C0DFE" w:rsidRDefault="007C0DFE" w:rsidP="0037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7C0DFE">
              <w:rPr>
                <w:rFonts w:ascii="Times New Roman" w:hAnsi="Times New Roman"/>
                <w:sz w:val="24"/>
                <w:szCs w:val="24"/>
              </w:rPr>
              <w:t>2:</w:t>
            </w:r>
          </w:p>
        </w:tc>
      </w:tr>
    </w:tbl>
    <w:p w:rsidR="0043626B" w:rsidRDefault="0043626B">
      <w:pPr>
        <w:rPr>
          <w:sz w:val="24"/>
          <w:szCs w:val="24"/>
          <w:lang w:val="kk-KZ"/>
        </w:rPr>
      </w:pPr>
    </w:p>
    <w:p w:rsidR="00563D95" w:rsidRPr="00563D95" w:rsidRDefault="00563D95">
      <w:pPr>
        <w:rPr>
          <w:rFonts w:ascii="Times New Roman" w:hAnsi="Times New Roman"/>
          <w:sz w:val="24"/>
          <w:szCs w:val="24"/>
          <w:lang w:val="kk-KZ"/>
        </w:rPr>
      </w:pPr>
      <w:r w:rsidRPr="00563D95">
        <w:rPr>
          <w:rFonts w:ascii="Times New Roman" w:hAnsi="Times New Roman"/>
          <w:sz w:val="24"/>
          <w:szCs w:val="24"/>
          <w:lang w:val="kk-KZ"/>
        </w:rPr>
        <w:t xml:space="preserve">Тексерілді:   </w:t>
      </w:r>
    </w:p>
    <w:sectPr w:rsidR="00563D95" w:rsidRPr="00563D95" w:rsidSect="0043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C0DFE"/>
    <w:rsid w:val="001158EE"/>
    <w:rsid w:val="00342176"/>
    <w:rsid w:val="0043626B"/>
    <w:rsid w:val="005617F1"/>
    <w:rsid w:val="00563D95"/>
    <w:rsid w:val="005C261C"/>
    <w:rsid w:val="007C0DFE"/>
    <w:rsid w:val="0096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F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0DF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2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mektep.net/log" TargetMode="External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emf"/><Relationship Id="rId5" Type="http://schemas.openxmlformats.org/officeDocument/2006/relationships/image" Target="media/image2.png"/><Relationship Id="rId10" Type="http://schemas.openxmlformats.org/officeDocument/2006/relationships/image" Target="media/image6.emf"/><Relationship Id="rId4" Type="http://schemas.openxmlformats.org/officeDocument/2006/relationships/image" Target="media/image1.png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2022-01-19T13:39:00Z</dcterms:created>
  <dcterms:modified xsi:type="dcterms:W3CDTF">2022-02-08T16:45:00Z</dcterms:modified>
</cp:coreProperties>
</file>